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5BF8" w:rsidRDefault="00B55BE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导师确认检测及评阅</w:t>
      </w:r>
      <w:r w:rsidR="00051E83">
        <w:rPr>
          <w:rFonts w:ascii="Times New Roman" w:hAnsi="Times New Roman" w:cs="Times New Roman" w:hint="eastAsia"/>
          <w:b/>
          <w:bCs/>
          <w:sz w:val="36"/>
          <w:szCs w:val="36"/>
        </w:rPr>
        <w:t>、审核</w:t>
      </w:r>
      <w:r>
        <w:rPr>
          <w:rFonts w:ascii="Times New Roman" w:hAnsi="Times New Roman" w:cs="Times New Roman"/>
          <w:b/>
          <w:bCs/>
          <w:sz w:val="36"/>
          <w:szCs w:val="36"/>
        </w:rPr>
        <w:t>操作指引（</w:t>
      </w:r>
      <w:r>
        <w:rPr>
          <w:rFonts w:ascii="Times New Roman" w:hAnsi="Times New Roman" w:cs="Times New Roman"/>
          <w:b/>
          <w:bCs/>
          <w:sz w:val="36"/>
          <w:szCs w:val="36"/>
        </w:rPr>
        <w:t>2023</w:t>
      </w:r>
      <w:r>
        <w:rPr>
          <w:rFonts w:ascii="Times New Roman" w:hAnsi="Times New Roman" w:cs="Times New Roman"/>
          <w:b/>
          <w:bCs/>
          <w:sz w:val="36"/>
          <w:szCs w:val="36"/>
        </w:rPr>
        <w:t>年</w:t>
      </w:r>
      <w:r>
        <w:rPr>
          <w:rFonts w:ascii="Times New Roman" w:hAnsi="Times New Roman" w:cs="Times New Roman"/>
          <w:b/>
          <w:bCs/>
          <w:sz w:val="36"/>
          <w:szCs w:val="36"/>
        </w:rPr>
        <w:t>4</w:t>
      </w:r>
      <w:r>
        <w:rPr>
          <w:rFonts w:ascii="Times New Roman" w:hAnsi="Times New Roman" w:cs="Times New Roman"/>
          <w:b/>
          <w:bCs/>
          <w:sz w:val="36"/>
          <w:szCs w:val="36"/>
        </w:rPr>
        <w:t>月）</w:t>
      </w:r>
    </w:p>
    <w:p w:rsidR="00035BF8" w:rsidRDefault="00B55BE5">
      <w:pPr>
        <w:snapToGrid w:val="0"/>
        <w:spacing w:line="520" w:lineRule="exact"/>
        <w:ind w:firstLineChars="200" w:firstLine="5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学生提交论文后导师可在</w:t>
      </w:r>
      <w:r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论文检测及审核</w:t>
      </w:r>
      <w:r>
        <w:rPr>
          <w:rFonts w:ascii="Times New Roman" w:hAnsi="Times New Roman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模块下进行</w:t>
      </w:r>
      <w:r>
        <w:rPr>
          <w:rFonts w:ascii="Times New Roman" w:hAnsi="Times New Roman" w:cs="Times New Roman" w:hint="eastAsia"/>
          <w:sz w:val="28"/>
          <w:szCs w:val="28"/>
        </w:rPr>
        <w:t>答辩前</w:t>
      </w:r>
      <w:r>
        <w:rPr>
          <w:rFonts w:ascii="Times New Roman" w:hAnsi="Times New Roman" w:cs="Times New Roman"/>
          <w:sz w:val="28"/>
          <w:szCs w:val="28"/>
        </w:rPr>
        <w:t>论文的查看、检测、</w:t>
      </w:r>
      <w:r w:rsidR="00051E83">
        <w:rPr>
          <w:rFonts w:ascii="Times New Roman" w:hAnsi="Times New Roman" w:cs="Times New Roman" w:hint="eastAsia"/>
          <w:sz w:val="28"/>
          <w:szCs w:val="28"/>
        </w:rPr>
        <w:t>答辩资格</w:t>
      </w:r>
      <w:r>
        <w:rPr>
          <w:rFonts w:ascii="Times New Roman" w:hAnsi="Times New Roman" w:cs="Times New Roman"/>
          <w:sz w:val="28"/>
          <w:szCs w:val="28"/>
        </w:rPr>
        <w:t>审核等</w:t>
      </w:r>
      <w:r w:rsidR="00051E83">
        <w:rPr>
          <w:rFonts w:ascii="Times New Roman" w:hAnsi="Times New Roman" w:cs="Times New Roman" w:hint="eastAsia"/>
          <w:sz w:val="28"/>
          <w:szCs w:val="28"/>
        </w:rPr>
        <w:t>操作，以及答辩后的论文</w:t>
      </w:r>
      <w:proofErr w:type="gramStart"/>
      <w:r w:rsidR="00051E83">
        <w:rPr>
          <w:rFonts w:ascii="Times New Roman" w:hAnsi="Times New Roman" w:cs="Times New Roman" w:hint="eastAsia"/>
          <w:sz w:val="28"/>
          <w:szCs w:val="28"/>
        </w:rPr>
        <w:t>最终版</w:t>
      </w:r>
      <w:proofErr w:type="gramEnd"/>
      <w:r w:rsidR="00051E83">
        <w:rPr>
          <w:rFonts w:ascii="Times New Roman" w:hAnsi="Times New Roman" w:cs="Times New Roman" w:hint="eastAsia"/>
          <w:sz w:val="28"/>
          <w:szCs w:val="28"/>
        </w:rPr>
        <w:t>的检测及审核工作。</w:t>
      </w:r>
    </w:p>
    <w:p w:rsidR="00035BF8" w:rsidRDefault="00B55BE5" w:rsidP="00051E83">
      <w:pPr>
        <w:snapToGrid w:val="0"/>
        <w:spacing w:line="520" w:lineRule="exact"/>
        <w:ind w:firstLineChars="200" w:firstLine="56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 w:hint="eastAsia"/>
          <w:b/>
          <w:sz w:val="28"/>
          <w:szCs w:val="28"/>
        </w:rPr>
        <w:t>查阅论文：</w:t>
      </w:r>
      <w:r>
        <w:rPr>
          <w:rFonts w:ascii="Times New Roman" w:hAnsi="Times New Roman" w:cs="Times New Roman" w:hint="eastAsia"/>
          <w:sz w:val="28"/>
          <w:szCs w:val="28"/>
        </w:rPr>
        <w:t>点击“论文检测及审核”</w:t>
      </w:r>
      <w:r>
        <w:rPr>
          <w:rFonts w:ascii="Times New Roman" w:hAnsi="Times New Roman" w:cs="Times New Roman" w:hint="eastAsia"/>
          <w:sz w:val="28"/>
          <w:szCs w:val="28"/>
        </w:rPr>
        <w:t>-</w:t>
      </w:r>
      <w:r>
        <w:rPr>
          <w:rFonts w:ascii="Times New Roman" w:hAnsi="Times New Roman" w:cs="Times New Roman" w:hint="eastAsia"/>
          <w:sz w:val="28"/>
          <w:szCs w:val="28"/>
        </w:rPr>
        <w:t>“审核毕业设计（论文）</w:t>
      </w:r>
      <w:r w:rsidR="00051E83">
        <w:rPr>
          <w:rFonts w:ascii="Times New Roman" w:hAnsi="Times New Roman" w:cs="Times New Roman" w:hint="eastAsia"/>
          <w:sz w:val="28"/>
          <w:szCs w:val="28"/>
        </w:rPr>
        <w:t>（答辩资格审核版）</w:t>
      </w:r>
      <w:r>
        <w:rPr>
          <w:rFonts w:ascii="Times New Roman" w:hAnsi="Times New Roman" w:cs="Times New Roman" w:hint="eastAsia"/>
          <w:sz w:val="28"/>
          <w:szCs w:val="28"/>
        </w:rPr>
        <w:t>”，在页面列表相应论文右侧点击“审核”按钮，进入“毕业论文详情”页面。</w:t>
      </w:r>
      <w:r>
        <w:rPr>
          <w:rFonts w:ascii="Times New Roman" w:hAnsi="Times New Roman" w:cs="Times New Roman"/>
          <w:sz w:val="28"/>
          <w:szCs w:val="28"/>
        </w:rPr>
        <w:t>在</w:t>
      </w:r>
      <w:r>
        <w:rPr>
          <w:rFonts w:ascii="Times New Roman" w:hAnsi="Times New Roman" w:cs="Times New Roman" w:hint="eastAsia"/>
          <w:sz w:val="28"/>
          <w:szCs w:val="28"/>
        </w:rPr>
        <w:t>“毕业论文详情”</w:t>
      </w:r>
      <w:r>
        <w:rPr>
          <w:rFonts w:ascii="Times New Roman" w:hAnsi="Times New Roman" w:cs="Times New Roman"/>
          <w:sz w:val="28"/>
          <w:szCs w:val="28"/>
        </w:rPr>
        <w:t>页面可以选择</w:t>
      </w:r>
      <w:r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阅读原文</w:t>
      </w:r>
      <w:r>
        <w:rPr>
          <w:rFonts w:ascii="Times New Roman" w:hAnsi="Times New Roman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对论文进行在线审阅，或者选择</w:t>
      </w:r>
      <w:r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点击下载原文</w:t>
      </w:r>
      <w:r>
        <w:rPr>
          <w:rFonts w:ascii="Times New Roman" w:hAnsi="Times New Roman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将论文下载后进行</w:t>
      </w:r>
      <w:r>
        <w:rPr>
          <w:rFonts w:ascii="Times New Roman" w:hAnsi="Times New Roman" w:cs="Times New Roman" w:hint="eastAsia"/>
          <w:sz w:val="28"/>
          <w:szCs w:val="28"/>
        </w:rPr>
        <w:t>审阅</w:t>
      </w:r>
      <w:r>
        <w:rPr>
          <w:rFonts w:ascii="Times New Roman" w:hAnsi="Times New Roman" w:cs="Times New Roman"/>
          <w:sz w:val="28"/>
          <w:szCs w:val="28"/>
        </w:rPr>
        <w:t>。</w:t>
      </w:r>
    </w:p>
    <w:p w:rsidR="00051E83" w:rsidRDefault="00051E83" w:rsidP="00051E83">
      <w:pPr>
        <w:snapToGrid w:val="0"/>
        <w:ind w:firstLineChars="200" w:firstLine="42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470ED7F" wp14:editId="7B53CF70">
            <wp:extent cx="7214026" cy="3411937"/>
            <wp:effectExtent l="0" t="0" r="635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9494" cy="3414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BF8" w:rsidRDefault="00B55BE5">
      <w:pPr>
        <w:ind w:firstLineChars="200" w:firstLine="42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114300" distR="114300">
            <wp:extent cx="7261225" cy="3794760"/>
            <wp:effectExtent l="0" t="0" r="3175" b="254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261225" cy="379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BF8" w:rsidRDefault="00B55BE5">
      <w:pPr>
        <w:ind w:firstLineChars="200" w:firstLine="56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 w:hint="eastAsia"/>
          <w:b/>
          <w:sz w:val="28"/>
          <w:szCs w:val="28"/>
        </w:rPr>
        <w:t>2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 w:hint="eastAsia"/>
          <w:b/>
          <w:sz w:val="28"/>
          <w:szCs w:val="28"/>
        </w:rPr>
        <w:t>确认检测（查重）</w:t>
      </w:r>
    </w:p>
    <w:p w:rsidR="00035BF8" w:rsidRDefault="00B55BE5">
      <w:pPr>
        <w:ind w:firstLineChars="200" w:firstLine="5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审阅后，</w:t>
      </w:r>
      <w:r>
        <w:rPr>
          <w:rFonts w:ascii="Times New Roman" w:hAnsi="Times New Roman" w:cs="Times New Roman"/>
          <w:sz w:val="28"/>
          <w:szCs w:val="28"/>
        </w:rPr>
        <w:t>已确认</w:t>
      </w:r>
      <w:r>
        <w:rPr>
          <w:rFonts w:ascii="Times New Roman" w:hAnsi="Times New Roman" w:cs="Times New Roman" w:hint="eastAsia"/>
          <w:sz w:val="28"/>
          <w:szCs w:val="28"/>
        </w:rPr>
        <w:t>可以</w:t>
      </w:r>
      <w:r>
        <w:rPr>
          <w:rFonts w:ascii="Times New Roman" w:hAnsi="Times New Roman" w:cs="Times New Roman"/>
          <w:sz w:val="28"/>
          <w:szCs w:val="28"/>
        </w:rPr>
        <w:t>检测的论文，可以</w:t>
      </w:r>
      <w:r>
        <w:rPr>
          <w:rFonts w:ascii="Times New Roman" w:hAnsi="Times New Roman" w:cs="Times New Roman" w:hint="eastAsia"/>
          <w:sz w:val="28"/>
          <w:szCs w:val="28"/>
        </w:rPr>
        <w:t>详情页面</w:t>
      </w:r>
      <w:r>
        <w:rPr>
          <w:rFonts w:ascii="Times New Roman" w:hAnsi="Times New Roman" w:cs="Times New Roman"/>
          <w:sz w:val="28"/>
          <w:szCs w:val="28"/>
        </w:rPr>
        <w:t>选择</w:t>
      </w:r>
      <w:r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确认检测</w:t>
      </w:r>
      <w:r>
        <w:rPr>
          <w:rFonts w:ascii="Times New Roman" w:hAnsi="Times New Roman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按钮进行检测</w:t>
      </w:r>
      <w:r>
        <w:rPr>
          <w:rFonts w:ascii="Times New Roman" w:hAnsi="Times New Roman" w:cs="Times New Roman" w:hint="eastAsia"/>
          <w:sz w:val="28"/>
          <w:szCs w:val="28"/>
        </w:rPr>
        <w:t>。</w:t>
      </w:r>
    </w:p>
    <w:p w:rsidR="00035BF8" w:rsidRDefault="00B55BE5">
      <w:pPr>
        <w:ind w:firstLineChars="200" w:firstLine="42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114300" distR="114300">
            <wp:extent cx="8856980" cy="4478020"/>
            <wp:effectExtent l="0" t="0" r="7620" b="508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56980" cy="447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BF8" w:rsidRDefault="00B55BE5">
      <w:pPr>
        <w:ind w:firstLineChars="200" w:firstLine="5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也可在列表</w:t>
      </w:r>
      <w:r w:rsidR="00051E83">
        <w:rPr>
          <w:rFonts w:ascii="Times New Roman" w:hAnsi="Times New Roman" w:cs="Times New Roman" w:hint="eastAsia"/>
          <w:sz w:val="28"/>
          <w:szCs w:val="28"/>
        </w:rPr>
        <w:t>页面</w:t>
      </w:r>
      <w:r>
        <w:rPr>
          <w:rFonts w:ascii="Times New Roman" w:hAnsi="Times New Roman" w:cs="Times New Roman" w:hint="eastAsia"/>
          <w:sz w:val="28"/>
          <w:szCs w:val="28"/>
        </w:rPr>
        <w:t>右侧</w:t>
      </w:r>
      <w:r>
        <w:rPr>
          <w:rFonts w:ascii="Times New Roman" w:hAnsi="Times New Roman" w:cs="Times New Roman"/>
          <w:sz w:val="28"/>
          <w:szCs w:val="28"/>
        </w:rPr>
        <w:t>点击</w:t>
      </w:r>
      <w:r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确认检测</w:t>
      </w:r>
      <w:r>
        <w:rPr>
          <w:rFonts w:ascii="Times New Roman" w:hAnsi="Times New Roman" w:cs="Times New Roman"/>
          <w:sz w:val="28"/>
          <w:szCs w:val="28"/>
        </w:rPr>
        <w:t>”</w:t>
      </w:r>
      <w:r>
        <w:rPr>
          <w:rFonts w:ascii="Times New Roman" w:hAnsi="Times New Roman" w:cs="Times New Roman" w:hint="eastAsia"/>
          <w:sz w:val="28"/>
          <w:szCs w:val="28"/>
        </w:rPr>
        <w:t>进行检测</w:t>
      </w:r>
      <w:r>
        <w:rPr>
          <w:rFonts w:ascii="Times New Roman" w:hAnsi="Times New Roman" w:cs="Times New Roman"/>
          <w:sz w:val="28"/>
          <w:szCs w:val="28"/>
        </w:rPr>
        <w:t>。</w:t>
      </w:r>
    </w:p>
    <w:p w:rsidR="00035BF8" w:rsidRDefault="00B55BE5">
      <w:pPr>
        <w:jc w:val="center"/>
        <w:rPr>
          <w:rFonts w:ascii="Times New Roman" w:hAnsi="Times New Roman" w:cs="Times New Roman"/>
          <w:sz w:val="24"/>
        </w:rPr>
      </w:pPr>
      <w:r>
        <w:rPr>
          <w:noProof/>
        </w:rPr>
        <w:lastRenderedPageBreak/>
        <w:drawing>
          <wp:inline distT="0" distB="0" distL="114300" distR="114300">
            <wp:extent cx="8856345" cy="4307205"/>
            <wp:effectExtent l="0" t="0" r="8255" b="1079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56345" cy="430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BF8" w:rsidRDefault="00B55BE5">
      <w:pPr>
        <w:ind w:firstLineChars="200" w:firstLine="56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如果认为该论文不适合检测，需要学生再进行修改，可以通知学生直接修改后再次上传。</w:t>
      </w:r>
    </w:p>
    <w:p w:rsidR="00035BF8" w:rsidRDefault="00B55BE5">
      <w:pPr>
        <w:ind w:firstLineChars="200" w:firstLine="562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sz w:val="28"/>
          <w:szCs w:val="28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hAnsi="Times New Roman" w:cs="Times New Roman"/>
          <w:b/>
          <w:bCs/>
          <w:sz w:val="28"/>
          <w:szCs w:val="28"/>
        </w:rPr>
        <w:t>查看检测结果</w:t>
      </w:r>
    </w:p>
    <w:p w:rsidR="00035BF8" w:rsidRDefault="00B55BE5">
      <w:pPr>
        <w:ind w:firstLineChars="200" w:firstLine="5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选择</w:t>
      </w:r>
      <w:r>
        <w:rPr>
          <w:rFonts w:ascii="Times New Roman" w:hAnsi="Times New Roman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确认检测</w:t>
      </w:r>
      <w:r>
        <w:rPr>
          <w:rFonts w:ascii="Times New Roman" w:hAnsi="Times New Roman" w:cs="Times New Roman" w:hint="eastAsia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后系统开始自动进行论文检测，检测结果出来后可在</w:t>
      </w:r>
      <w:r w:rsidR="00051E83">
        <w:rPr>
          <w:rFonts w:ascii="Times New Roman" w:hAnsi="Times New Roman" w:cs="Times New Roman" w:hint="eastAsia"/>
          <w:sz w:val="28"/>
          <w:szCs w:val="28"/>
        </w:rPr>
        <w:t>列表</w:t>
      </w:r>
      <w:r>
        <w:rPr>
          <w:rFonts w:ascii="Times New Roman" w:hAnsi="Times New Roman" w:cs="Times New Roman" w:hint="eastAsia"/>
          <w:sz w:val="28"/>
          <w:szCs w:val="28"/>
        </w:rPr>
        <w:t>页面</w:t>
      </w:r>
      <w:r>
        <w:rPr>
          <w:rFonts w:ascii="Times New Roman" w:hAnsi="Times New Roman" w:cs="Times New Roman"/>
          <w:sz w:val="28"/>
          <w:szCs w:val="28"/>
        </w:rPr>
        <w:t>直接看到检测结果数值（去除</w:t>
      </w:r>
      <w:r w:rsidR="00051E83">
        <w:rPr>
          <w:rFonts w:ascii="Times New Roman" w:hAnsi="Times New Roman" w:cs="Times New Roman"/>
          <w:sz w:val="28"/>
          <w:szCs w:val="28"/>
        </w:rPr>
        <w:lastRenderedPageBreak/>
        <w:t>本人文献复制比），或者在</w:t>
      </w:r>
      <w:r w:rsidR="00051E83">
        <w:rPr>
          <w:rFonts w:ascii="Times New Roman" w:hAnsi="Times New Roman" w:cs="Times New Roman" w:hint="eastAsia"/>
          <w:sz w:val="28"/>
          <w:szCs w:val="28"/>
        </w:rPr>
        <w:t>右侧</w:t>
      </w:r>
      <w:r>
        <w:rPr>
          <w:rFonts w:ascii="Times New Roman" w:hAnsi="Times New Roman" w:cs="Times New Roman"/>
          <w:sz w:val="28"/>
          <w:szCs w:val="28"/>
        </w:rPr>
        <w:t>操作项下选择</w:t>
      </w:r>
      <w:r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检测结果</w:t>
      </w:r>
      <w:r>
        <w:rPr>
          <w:rFonts w:ascii="Times New Roman" w:hAnsi="Times New Roman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查看详情，选择</w:t>
      </w:r>
      <w:r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生成报告单</w:t>
      </w:r>
      <w:r>
        <w:rPr>
          <w:rFonts w:ascii="Times New Roman" w:hAnsi="Times New Roman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后下载报告单查看详细情况。</w:t>
      </w:r>
    </w:p>
    <w:p w:rsidR="00035BF8" w:rsidRDefault="00B55BE5">
      <w:pPr>
        <w:rPr>
          <w:rFonts w:ascii="Times New Roman" w:hAnsi="Times New Roman" w:cs="Times New Roman"/>
          <w:sz w:val="24"/>
        </w:rPr>
      </w:pPr>
      <w:r>
        <w:rPr>
          <w:noProof/>
        </w:rPr>
        <w:drawing>
          <wp:inline distT="0" distB="0" distL="114300" distR="114300">
            <wp:extent cx="7667625" cy="3805555"/>
            <wp:effectExtent l="0" t="0" r="3175" b="4445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667625" cy="380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BF8" w:rsidRDefault="00035BF8">
      <w:pPr>
        <w:rPr>
          <w:rFonts w:ascii="Times New Roman" w:hAnsi="Times New Roman" w:cs="Times New Roman"/>
          <w:sz w:val="24"/>
        </w:rPr>
      </w:pPr>
    </w:p>
    <w:p w:rsidR="00035BF8" w:rsidRDefault="00B55BE5" w:rsidP="00051E83">
      <w:pPr>
        <w:ind w:firstLineChars="200" w:firstLine="5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详情</w:t>
      </w:r>
      <w:r>
        <w:rPr>
          <w:rFonts w:ascii="Times New Roman" w:hAnsi="Times New Roman" w:cs="Times New Roman" w:hint="eastAsia"/>
          <w:sz w:val="28"/>
          <w:szCs w:val="28"/>
        </w:rPr>
        <w:t>页面</w:t>
      </w:r>
      <w:r w:rsidR="00051E83">
        <w:rPr>
          <w:rFonts w:ascii="Times New Roman" w:hAnsi="Times New Roman" w:cs="Times New Roman" w:hint="eastAsia"/>
          <w:sz w:val="28"/>
          <w:szCs w:val="28"/>
        </w:rPr>
        <w:t>也</w:t>
      </w:r>
      <w:r>
        <w:rPr>
          <w:rFonts w:ascii="Times New Roman" w:hAnsi="Times New Roman" w:cs="Times New Roman"/>
          <w:sz w:val="28"/>
          <w:szCs w:val="28"/>
        </w:rPr>
        <w:t>可以查看检测结果和下载报告单。</w:t>
      </w:r>
    </w:p>
    <w:p w:rsidR="00035BF8" w:rsidRDefault="00B55BE5">
      <w:pPr>
        <w:rPr>
          <w:rFonts w:ascii="Times New Roman" w:eastAsia="仿宋_GB2312" w:hAnsi="Times New Roman" w:cs="Times New Roman"/>
          <w:sz w:val="32"/>
          <w:szCs w:val="32"/>
        </w:rPr>
      </w:pPr>
      <w:r>
        <w:rPr>
          <w:noProof/>
        </w:rPr>
        <w:lastRenderedPageBreak/>
        <w:drawing>
          <wp:inline distT="0" distB="0" distL="114300" distR="114300">
            <wp:extent cx="8853805" cy="4416425"/>
            <wp:effectExtent l="0" t="0" r="10795" b="3175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53805" cy="441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BF8" w:rsidRDefault="00B55BE5">
      <w:pPr>
        <w:ind w:firstLineChars="200" w:firstLine="56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sz w:val="28"/>
          <w:szCs w:val="28"/>
        </w:rPr>
        <w:t>4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hAnsi="Times New Roman" w:cs="Times New Roman"/>
          <w:b/>
          <w:bCs/>
          <w:sz w:val="28"/>
          <w:szCs w:val="28"/>
        </w:rPr>
        <w:t>评阅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及答辩</w:t>
      </w:r>
      <w:r w:rsidR="00051E83">
        <w:rPr>
          <w:rFonts w:ascii="Times New Roman" w:hAnsi="Times New Roman" w:cs="Times New Roman" w:hint="eastAsia"/>
          <w:b/>
          <w:bCs/>
          <w:sz w:val="28"/>
          <w:szCs w:val="28"/>
        </w:rPr>
        <w:t>资格</w:t>
      </w:r>
      <w:r>
        <w:rPr>
          <w:rFonts w:ascii="Times New Roman" w:hAnsi="Times New Roman" w:cs="Times New Roman"/>
          <w:b/>
          <w:bCs/>
          <w:sz w:val="28"/>
          <w:szCs w:val="28"/>
        </w:rPr>
        <w:t>审核指引</w:t>
      </w:r>
    </w:p>
    <w:p w:rsidR="00035BF8" w:rsidRDefault="00B55BE5">
      <w:pPr>
        <w:ind w:firstLineChars="200" w:firstLine="56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审阅及检测</w:t>
      </w:r>
      <w:r>
        <w:rPr>
          <w:rFonts w:ascii="Times New Roman" w:hAnsi="Times New Roman" w:cs="Times New Roman"/>
          <w:sz w:val="28"/>
          <w:szCs w:val="28"/>
        </w:rPr>
        <w:t>完毕后</w:t>
      </w:r>
      <w:r>
        <w:rPr>
          <w:rFonts w:ascii="Times New Roman" w:hAnsi="Times New Roman" w:cs="Times New Roman" w:hint="eastAsia"/>
          <w:sz w:val="28"/>
          <w:szCs w:val="28"/>
        </w:rPr>
        <w:t>，导师</w:t>
      </w:r>
      <w:r>
        <w:rPr>
          <w:rFonts w:ascii="Times New Roman" w:hAnsi="Times New Roman" w:cs="Times New Roman"/>
          <w:sz w:val="28"/>
          <w:szCs w:val="28"/>
        </w:rPr>
        <w:t>可以在</w:t>
      </w:r>
      <w:r>
        <w:rPr>
          <w:rFonts w:ascii="Times New Roman" w:hAnsi="Times New Roman" w:cs="Times New Roman" w:hint="eastAsia"/>
          <w:sz w:val="28"/>
          <w:szCs w:val="28"/>
        </w:rPr>
        <w:t>“毕业论文详情”</w:t>
      </w:r>
      <w:r>
        <w:rPr>
          <w:rFonts w:ascii="Times New Roman" w:hAnsi="Times New Roman" w:cs="Times New Roman"/>
          <w:sz w:val="28"/>
          <w:szCs w:val="28"/>
        </w:rPr>
        <w:t>页面录入相关审核情况并给出学生的指导成绩，选择</w:t>
      </w:r>
      <w:r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提交</w:t>
      </w:r>
      <w:r>
        <w:rPr>
          <w:rFonts w:ascii="Times New Roman" w:hAnsi="Times New Roman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后完成</w:t>
      </w:r>
      <w:r>
        <w:rPr>
          <w:rFonts w:ascii="Times New Roman" w:hAnsi="Times New Roman" w:cs="Times New Roman" w:hint="eastAsia"/>
          <w:sz w:val="28"/>
          <w:szCs w:val="28"/>
        </w:rPr>
        <w:t>答辩前</w:t>
      </w:r>
      <w:r>
        <w:rPr>
          <w:rFonts w:ascii="Times New Roman" w:hAnsi="Times New Roman" w:cs="Times New Roman"/>
          <w:sz w:val="28"/>
          <w:szCs w:val="28"/>
        </w:rPr>
        <w:t>论文审核流程。</w:t>
      </w:r>
      <w:r>
        <w:rPr>
          <w:rFonts w:ascii="Times New Roman" w:hAnsi="Times New Roman" w:cs="Times New Roman" w:hint="eastAsia"/>
          <w:sz w:val="28"/>
          <w:szCs w:val="28"/>
        </w:rPr>
        <w:t>如选择“退回修改”，</w:t>
      </w:r>
      <w:proofErr w:type="gramStart"/>
      <w:r>
        <w:rPr>
          <w:rFonts w:ascii="Times New Roman" w:hAnsi="Times New Roman" w:cs="Times New Roman" w:hint="eastAsia"/>
          <w:sz w:val="28"/>
          <w:szCs w:val="28"/>
        </w:rPr>
        <w:t>需学生</w:t>
      </w:r>
      <w:proofErr w:type="gramEnd"/>
      <w:r>
        <w:rPr>
          <w:rFonts w:ascii="Times New Roman" w:hAnsi="Times New Roman" w:cs="Times New Roman" w:hint="eastAsia"/>
          <w:sz w:val="28"/>
          <w:szCs w:val="28"/>
        </w:rPr>
        <w:t>重新上传论文，导师重复以上确认检测及评阅流程。</w:t>
      </w:r>
    </w:p>
    <w:p w:rsidR="00035BF8" w:rsidRDefault="00B55BE5">
      <w:pPr>
        <w:ind w:firstLineChars="200" w:firstLine="420"/>
        <w:jc w:val="left"/>
        <w:rPr>
          <w:rFonts w:ascii="Times New Roman" w:hAnsi="Times New Roman" w:cs="Times New Roman"/>
          <w:sz w:val="24"/>
        </w:rPr>
      </w:pPr>
      <w:r>
        <w:rPr>
          <w:noProof/>
        </w:rPr>
        <w:lastRenderedPageBreak/>
        <w:drawing>
          <wp:inline distT="0" distB="0" distL="114300" distR="114300">
            <wp:extent cx="6879590" cy="3928745"/>
            <wp:effectExtent l="0" t="0" r="3810" b="8255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79590" cy="392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1E83" w:rsidRDefault="00051E83" w:rsidP="00051E83">
      <w:pPr>
        <w:ind w:firstLineChars="200" w:firstLine="560"/>
        <w:jc w:val="lef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035BF8" w:rsidRDefault="00B55BE5">
      <w:pPr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操作过程中如有疑问，请联系：</w:t>
      </w:r>
    </w:p>
    <w:p w:rsidR="00035BF8" w:rsidRDefault="00B55BE5">
      <w:pPr>
        <w:rPr>
          <w:rFonts w:ascii="Times New Roman" w:eastAsia="仿宋_GB2312" w:hAnsi="Times New Roman" w:cs="Times New Roman"/>
          <w:sz w:val="32"/>
          <w:szCs w:val="32"/>
        </w:rPr>
      </w:pPr>
      <w:proofErr w:type="gramStart"/>
      <w:r>
        <w:rPr>
          <w:rFonts w:ascii="Times New Roman" w:eastAsia="仿宋_GB2312" w:hAnsi="Times New Roman" w:cs="Times New Roman"/>
          <w:sz w:val="32"/>
          <w:szCs w:val="32"/>
        </w:rPr>
        <w:t>知网工作人员</w:t>
      </w:r>
      <w:proofErr w:type="gramEnd"/>
      <w:r>
        <w:rPr>
          <w:rFonts w:ascii="Times New Roman" w:eastAsia="仿宋_GB2312" w:hAnsi="Times New Roman" w:cs="Times New Roman"/>
          <w:sz w:val="32"/>
          <w:szCs w:val="32"/>
        </w:rPr>
        <w:t>：于少华</w:t>
      </w:r>
      <w:r>
        <w:rPr>
          <w:rFonts w:ascii="Times New Roman" w:eastAsia="仿宋_GB2312" w:hAnsi="Times New Roman" w:cs="Times New Roman"/>
          <w:sz w:val="32"/>
          <w:szCs w:val="32"/>
        </w:rPr>
        <w:t xml:space="preserve"> </w:t>
      </w:r>
    </w:p>
    <w:p w:rsidR="00035BF8" w:rsidRDefault="00B55BE5">
      <w:pPr>
        <w:rPr>
          <w:rFonts w:ascii="Times New Roman" w:hAnsi="Times New Roman" w:cs="Times New Roman"/>
        </w:rPr>
      </w:pPr>
      <w:r>
        <w:rPr>
          <w:rFonts w:ascii="Times New Roman" w:eastAsia="仿宋_GB2312" w:hAnsi="Times New Roman" w:cs="Times New Roman"/>
          <w:sz w:val="32"/>
          <w:szCs w:val="32"/>
        </w:rPr>
        <w:t>联系电话：</w:t>
      </w:r>
      <w:r>
        <w:rPr>
          <w:rFonts w:ascii="Times New Roman" w:eastAsia="仿宋_GB2312" w:hAnsi="Times New Roman" w:cs="Times New Roman"/>
          <w:sz w:val="32"/>
          <w:szCs w:val="32"/>
        </w:rPr>
        <w:t>18810887021</w:t>
      </w:r>
      <w:r>
        <w:rPr>
          <w:rFonts w:ascii="Times New Roman" w:eastAsia="仿宋_GB2312" w:hAnsi="Times New Roman" w:cs="Times New Roman"/>
          <w:sz w:val="32"/>
          <w:szCs w:val="32"/>
        </w:rPr>
        <w:t>（微信），邮箱：</w:t>
      </w:r>
      <w:r>
        <w:rPr>
          <w:rFonts w:ascii="Times New Roman" w:eastAsia="仿宋_GB2312" w:hAnsi="Times New Roman" w:cs="Times New Roman"/>
          <w:sz w:val="32"/>
          <w:szCs w:val="32"/>
        </w:rPr>
        <w:t>ysh14190@cnki.net</w:t>
      </w:r>
    </w:p>
    <w:sectPr w:rsidR="00035BF8" w:rsidSect="00051E83">
      <w:pgSz w:w="16838" w:h="11906" w:orient="landscape"/>
      <w:pgMar w:top="1418" w:right="1440" w:bottom="1418" w:left="144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4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Y5ZjY3MmExYjA1OGUyN2Y3NDIyOTQxYWViZjkyNDMifQ=="/>
  </w:docVars>
  <w:rsids>
    <w:rsidRoot w:val="007231AF"/>
    <w:rsid w:val="00035BF8"/>
    <w:rsid w:val="00051E83"/>
    <w:rsid w:val="00410E38"/>
    <w:rsid w:val="00635F2B"/>
    <w:rsid w:val="0064005B"/>
    <w:rsid w:val="007231AF"/>
    <w:rsid w:val="007E071B"/>
    <w:rsid w:val="00B55BE5"/>
    <w:rsid w:val="00E35314"/>
    <w:rsid w:val="1BE92A00"/>
    <w:rsid w:val="410B59C4"/>
    <w:rsid w:val="418863C7"/>
    <w:rsid w:val="45516648"/>
    <w:rsid w:val="46186861"/>
    <w:rsid w:val="6BD2547B"/>
    <w:rsid w:val="7D997CC5"/>
    <w:rsid w:val="7F896203"/>
    <w:rsid w:val="7FA91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67C5901D-92A6-4471-AB10-1E5782AFCE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7</Pages>
  <Words>99</Words>
  <Characters>565</Characters>
  <Application>Microsoft Office Word</Application>
  <DocSecurity>0</DocSecurity>
  <Lines>4</Lines>
  <Paragraphs>1</Paragraphs>
  <ScaleCrop>false</ScaleCrop>
  <Company/>
  <LinksUpToDate>false</LinksUpToDate>
  <CharactersWithSpaces>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yushaohua</dc:creator>
  <cp:lastModifiedBy>jwb</cp:lastModifiedBy>
  <cp:revision>5</cp:revision>
  <dcterms:created xsi:type="dcterms:W3CDTF">2023-04-04T05:49:00Z</dcterms:created>
  <dcterms:modified xsi:type="dcterms:W3CDTF">2023-04-17T07:39:00Z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84279B40D5F84F829E27B6001CAF080D_13</vt:lpwstr>
  </property>
</Properties>
</file>