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BFCFE" w14:textId="6A7C5155" w:rsidR="00AF4582" w:rsidRPr="00AC65B4" w:rsidRDefault="00AC65B4" w:rsidP="00D1622F">
      <w:pPr>
        <w:spacing w:afterLines="100" w:after="312" w:line="54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AC65B4">
        <w:rPr>
          <w:rFonts w:ascii="方正小标宋简体" w:eastAsia="方正小标宋简体" w:hint="eastAsia"/>
          <w:sz w:val="44"/>
          <w:szCs w:val="44"/>
        </w:rPr>
        <w:t>证明材料</w:t>
      </w:r>
    </w:p>
    <w:p w14:paraId="3E492A9B" w14:textId="3708029D" w:rsidR="00AC65B4" w:rsidRPr="00C43729" w:rsidRDefault="00AC65B4" w:rsidP="009455D5">
      <w:pPr>
        <w:spacing w:line="540" w:lineRule="exact"/>
        <w:rPr>
          <w:rFonts w:ascii="黑体" w:eastAsia="黑体" w:hAnsi="黑体"/>
          <w:sz w:val="32"/>
          <w:szCs w:val="32"/>
        </w:rPr>
      </w:pPr>
      <w:r w:rsidRPr="00C43729">
        <w:rPr>
          <w:rFonts w:ascii="黑体" w:eastAsia="黑体" w:hAnsi="黑体" w:hint="eastAsia"/>
          <w:sz w:val="32"/>
          <w:szCs w:val="32"/>
        </w:rPr>
        <w:t>（一）</w:t>
      </w:r>
      <w:r w:rsidR="00427C5D" w:rsidRPr="00C43729">
        <w:rPr>
          <w:rFonts w:ascii="黑体" w:eastAsia="黑体" w:hAnsi="黑体" w:hint="eastAsia"/>
          <w:sz w:val="32"/>
          <w:szCs w:val="32"/>
        </w:rPr>
        <w:t>参评资格证明材料</w:t>
      </w:r>
    </w:p>
    <w:p w14:paraId="49591794" w14:textId="79EA5ABC" w:rsidR="00427C5D" w:rsidRPr="000A7F14" w:rsidRDefault="00427C5D" w:rsidP="009455D5">
      <w:pPr>
        <w:spacing w:line="540" w:lineRule="exact"/>
        <w:rPr>
          <w:rFonts w:ascii="仿宋_GB2312" w:eastAsia="仿宋_GB2312" w:hAnsi="仿宋" w:hint="eastAsia"/>
          <w:sz w:val="32"/>
          <w:szCs w:val="32"/>
        </w:rPr>
      </w:pPr>
    </w:p>
    <w:p w14:paraId="2EA7D390" w14:textId="29EE515E" w:rsidR="00427C5D" w:rsidRPr="00C43729" w:rsidRDefault="00427C5D" w:rsidP="009455D5">
      <w:pPr>
        <w:spacing w:line="540" w:lineRule="exact"/>
        <w:rPr>
          <w:rFonts w:ascii="黑体" w:eastAsia="黑体" w:hAnsi="黑体"/>
          <w:sz w:val="32"/>
          <w:szCs w:val="32"/>
        </w:rPr>
      </w:pPr>
      <w:r w:rsidRPr="00C43729">
        <w:rPr>
          <w:rFonts w:ascii="黑体" w:eastAsia="黑体" w:hAnsi="黑体" w:hint="eastAsia"/>
          <w:sz w:val="32"/>
          <w:szCs w:val="32"/>
        </w:rPr>
        <w:t>（二）所获荣誉证明材料</w:t>
      </w:r>
    </w:p>
    <w:p w14:paraId="36B44191" w14:textId="77777777" w:rsidR="00427C5D" w:rsidRPr="000A7F14" w:rsidRDefault="00427C5D" w:rsidP="009455D5">
      <w:pPr>
        <w:spacing w:line="540" w:lineRule="exact"/>
        <w:rPr>
          <w:rFonts w:ascii="仿宋_GB2312" w:eastAsia="仿宋_GB2312" w:hAnsi="仿宋" w:hint="eastAsia"/>
          <w:sz w:val="32"/>
          <w:szCs w:val="32"/>
        </w:rPr>
      </w:pPr>
    </w:p>
    <w:sectPr w:rsidR="00427C5D" w:rsidRPr="000A7F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4684"/>
    <w:rsid w:val="000A7F14"/>
    <w:rsid w:val="000F7CA8"/>
    <w:rsid w:val="001A7047"/>
    <w:rsid w:val="00427C5D"/>
    <w:rsid w:val="00494747"/>
    <w:rsid w:val="006303A8"/>
    <w:rsid w:val="00644684"/>
    <w:rsid w:val="009455D5"/>
    <w:rsid w:val="00AC65B4"/>
    <w:rsid w:val="00AF4582"/>
    <w:rsid w:val="00C43729"/>
    <w:rsid w:val="00C46B37"/>
    <w:rsid w:val="00C86C14"/>
    <w:rsid w:val="00CA29C5"/>
    <w:rsid w:val="00D1622F"/>
    <w:rsid w:val="00E77C04"/>
    <w:rsid w:val="00ED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72662"/>
  <w15:chartTrackingRefBased/>
  <w15:docId w15:val="{7D72ED2D-6B20-489C-9E2A-681EAAE0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5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Leaf</dc:creator>
  <cp:keywords/>
  <dc:description/>
  <cp:lastModifiedBy>Chen Leaf</cp:lastModifiedBy>
  <cp:revision>7</cp:revision>
  <dcterms:created xsi:type="dcterms:W3CDTF">2022-04-01T09:04:00Z</dcterms:created>
  <dcterms:modified xsi:type="dcterms:W3CDTF">2022-04-01T09:06:00Z</dcterms:modified>
</cp:coreProperties>
</file>